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BB6" w:rsidRPr="006307C1" w:rsidRDefault="000B6984"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spacing w:line="480" w:lineRule="auto"/>
        <w:mirrorIndents/>
        <w:jc w:val="center"/>
        <w:rPr>
          <w:rFonts w:ascii="Times New Roman" w:hAnsi="Times New Roman" w:cs="Times New Roman"/>
          <w:b/>
          <w:sz w:val="24"/>
          <w:szCs w:val="24"/>
        </w:rPr>
      </w:pPr>
      <w:r w:rsidRPr="006307C1">
        <w:rPr>
          <w:rFonts w:ascii="Times New Roman" w:hAnsi="Times New Roman" w:cs="Times New Roman"/>
          <w:b/>
          <w:sz w:val="24"/>
          <w:szCs w:val="24"/>
        </w:rPr>
        <w:t xml:space="preserve">THE </w:t>
      </w:r>
      <w:r w:rsidR="006307C1" w:rsidRPr="006307C1">
        <w:rPr>
          <w:rFonts w:ascii="Times New Roman" w:hAnsi="Times New Roman" w:cs="Times New Roman"/>
          <w:b/>
          <w:sz w:val="24"/>
          <w:szCs w:val="24"/>
        </w:rPr>
        <w:t>BEHAVIORISM</w:t>
      </w:r>
    </w:p>
    <w:p w:rsidR="003F6DB8" w:rsidRPr="006307C1" w:rsidRDefault="003F6DB8" w:rsidP="003F6DB8">
      <w:pPr>
        <w:spacing w:line="480" w:lineRule="auto"/>
        <w:jc w:val="center"/>
        <w:rPr>
          <w:rFonts w:ascii="Times New Roman" w:hAnsi="Times New Roman" w:cs="Times New Roman"/>
          <w:sz w:val="24"/>
          <w:szCs w:val="24"/>
        </w:rPr>
      </w:pPr>
      <w:r w:rsidRPr="006307C1">
        <w:rPr>
          <w:rFonts w:ascii="Times New Roman" w:hAnsi="Times New Roman" w:cs="Times New Roman"/>
          <w:sz w:val="24"/>
          <w:szCs w:val="24"/>
        </w:rPr>
        <w:t>Institutional Affiliation</w:t>
      </w:r>
    </w:p>
    <w:p w:rsidR="003F6DB8" w:rsidRPr="006307C1" w:rsidRDefault="003F6DB8" w:rsidP="003F6DB8">
      <w:pPr>
        <w:spacing w:line="480" w:lineRule="auto"/>
        <w:jc w:val="center"/>
        <w:rPr>
          <w:rFonts w:ascii="Times New Roman" w:hAnsi="Times New Roman" w:cs="Times New Roman"/>
          <w:sz w:val="24"/>
          <w:szCs w:val="24"/>
        </w:rPr>
      </w:pPr>
      <w:r w:rsidRPr="006307C1">
        <w:rPr>
          <w:rFonts w:ascii="Times New Roman" w:hAnsi="Times New Roman" w:cs="Times New Roman"/>
          <w:sz w:val="24"/>
          <w:szCs w:val="24"/>
        </w:rPr>
        <w:t>Student Name</w:t>
      </w:r>
    </w:p>
    <w:p w:rsidR="003F6DB8" w:rsidRPr="006307C1" w:rsidRDefault="003F6DB8" w:rsidP="003F6DB8">
      <w:pPr>
        <w:spacing w:line="480" w:lineRule="auto"/>
        <w:jc w:val="center"/>
        <w:rPr>
          <w:rFonts w:ascii="Times New Roman" w:hAnsi="Times New Roman" w:cs="Times New Roman"/>
          <w:sz w:val="24"/>
          <w:szCs w:val="24"/>
        </w:rPr>
      </w:pPr>
      <w:r w:rsidRPr="006307C1">
        <w:rPr>
          <w:rFonts w:ascii="Times New Roman" w:hAnsi="Times New Roman" w:cs="Times New Roman"/>
          <w:sz w:val="24"/>
          <w:szCs w:val="24"/>
        </w:rPr>
        <w:t>Professor Name</w:t>
      </w:r>
    </w:p>
    <w:p w:rsidR="003F6DB8" w:rsidRPr="006307C1" w:rsidRDefault="003F6DB8" w:rsidP="003F6DB8">
      <w:pPr>
        <w:spacing w:line="480" w:lineRule="auto"/>
        <w:jc w:val="center"/>
        <w:rPr>
          <w:rFonts w:ascii="Times New Roman" w:hAnsi="Times New Roman" w:cs="Times New Roman"/>
          <w:sz w:val="24"/>
          <w:szCs w:val="24"/>
        </w:rPr>
      </w:pPr>
      <w:r w:rsidRPr="006307C1">
        <w:rPr>
          <w:rFonts w:ascii="Times New Roman" w:hAnsi="Times New Roman" w:cs="Times New Roman"/>
          <w:sz w:val="24"/>
          <w:szCs w:val="24"/>
        </w:rPr>
        <w:t>Course: Psychology</w:t>
      </w:r>
    </w:p>
    <w:p w:rsidR="003F6DB8" w:rsidRPr="006307C1" w:rsidRDefault="003F6DB8" w:rsidP="003F6DB8">
      <w:pPr>
        <w:jc w:val="center"/>
        <w:rPr>
          <w:rFonts w:ascii="Times New Roman" w:hAnsi="Times New Roman" w:cs="Times New Roman"/>
          <w:sz w:val="24"/>
          <w:szCs w:val="24"/>
        </w:rPr>
      </w:pPr>
      <w:r w:rsidRPr="006307C1">
        <w:rPr>
          <w:rFonts w:ascii="Times New Roman" w:hAnsi="Times New Roman" w:cs="Times New Roman"/>
          <w:sz w:val="24"/>
          <w:szCs w:val="24"/>
        </w:rPr>
        <w:t>Date: 24</w:t>
      </w:r>
      <w:r w:rsidRPr="006307C1">
        <w:rPr>
          <w:rFonts w:ascii="Times New Roman" w:hAnsi="Times New Roman" w:cs="Times New Roman"/>
          <w:sz w:val="24"/>
          <w:szCs w:val="24"/>
          <w:vertAlign w:val="superscript"/>
        </w:rPr>
        <w:t>th</w:t>
      </w:r>
      <w:r w:rsidR="006307C1" w:rsidRPr="006307C1">
        <w:rPr>
          <w:rFonts w:ascii="Times New Roman" w:hAnsi="Times New Roman" w:cs="Times New Roman"/>
          <w:sz w:val="24"/>
          <w:szCs w:val="24"/>
          <w:vertAlign w:val="superscript"/>
        </w:rPr>
        <w:t xml:space="preserve"> </w:t>
      </w:r>
      <w:r w:rsidRPr="006307C1">
        <w:rPr>
          <w:rFonts w:ascii="Times New Roman" w:hAnsi="Times New Roman" w:cs="Times New Roman"/>
          <w:sz w:val="24"/>
          <w:szCs w:val="24"/>
        </w:rPr>
        <w:t>October 2021</w:t>
      </w: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3F6DB8" w:rsidP="003F6DB8">
      <w:pPr>
        <w:jc w:val="center"/>
        <w:rPr>
          <w:rFonts w:ascii="Times New Roman" w:hAnsi="Times New Roman" w:cs="Times New Roman"/>
        </w:rPr>
      </w:pPr>
      <w:bookmarkStart w:id="0" w:name="_GoBack"/>
      <w:bookmarkEnd w:id="0"/>
    </w:p>
    <w:p w:rsidR="003F6DB8" w:rsidRPr="006307C1" w:rsidRDefault="003F6DB8" w:rsidP="003F6DB8">
      <w:pPr>
        <w:jc w:val="center"/>
        <w:rPr>
          <w:rFonts w:ascii="Times New Roman" w:hAnsi="Times New Roman" w:cs="Times New Roman"/>
        </w:rPr>
      </w:pPr>
    </w:p>
    <w:p w:rsidR="003F6DB8" w:rsidRPr="006307C1" w:rsidRDefault="003F6DB8" w:rsidP="006307C1">
      <w:pPr>
        <w:jc w:val="both"/>
        <w:rPr>
          <w:rFonts w:ascii="Times New Roman" w:hAnsi="Times New Roman" w:cs="Times New Roman"/>
        </w:rPr>
      </w:pPr>
    </w:p>
    <w:p w:rsidR="003F6DB8" w:rsidRPr="006307C1" w:rsidRDefault="003F6DB8" w:rsidP="003F6DB8">
      <w:pPr>
        <w:jc w:val="center"/>
        <w:rPr>
          <w:rFonts w:ascii="Times New Roman" w:hAnsi="Times New Roman" w:cs="Times New Roman"/>
        </w:rPr>
      </w:pPr>
    </w:p>
    <w:p w:rsidR="003F6DB8" w:rsidRPr="006307C1" w:rsidRDefault="006307C1" w:rsidP="006307C1">
      <w:pPr>
        <w:rPr>
          <w:rFonts w:ascii="Times New Roman" w:hAnsi="Times New Roman" w:cs="Times New Roman"/>
          <w:b/>
        </w:rPr>
      </w:pPr>
      <w:r w:rsidRPr="006307C1">
        <w:rPr>
          <w:rFonts w:ascii="Times New Roman" w:hAnsi="Times New Roman" w:cs="Times New Roman"/>
          <w:b/>
        </w:rPr>
        <w:t>THE PSYCHOLOGY OF BEHAVIORISM</w:t>
      </w:r>
    </w:p>
    <w:p w:rsidR="006307C1" w:rsidRPr="006307C1" w:rsidRDefault="006307C1" w:rsidP="006307C1">
      <w:pPr>
        <w:rPr>
          <w:rFonts w:ascii="Times New Roman" w:hAnsi="Times New Roman" w:cs="Times New Roman"/>
          <w:sz w:val="24"/>
          <w:szCs w:val="24"/>
        </w:rPr>
      </w:pPr>
      <w:r w:rsidRPr="006307C1">
        <w:rPr>
          <w:rFonts w:ascii="Times New Roman" w:hAnsi="Times New Roman" w:cs="Times New Roman"/>
          <w:sz w:val="24"/>
          <w:szCs w:val="24"/>
        </w:rPr>
        <w:t>It’s the focus on observable behavior that makes it become a means of studying the human psyche. The main objective of behaviorism is for psychology to focus on the observable behavior of people and animals, and not on the unobservable events that happen in their minds. The behaviorist school of thought maintains that behaviors can be described scientifically without recourse either to internal physiological events or to hypothetical constructs as thoughts and beliefs. Making behavior a more productive area of focus for understanding human or animal psychology.</w:t>
      </w:r>
    </w:p>
    <w:p w:rsidR="006307C1" w:rsidRPr="006307C1" w:rsidRDefault="006307C1" w:rsidP="006307C1">
      <w:pPr>
        <w:rPr>
          <w:rFonts w:ascii="Times New Roman" w:hAnsi="Times New Roman" w:cs="Times New Roman"/>
          <w:sz w:val="24"/>
          <w:szCs w:val="24"/>
        </w:rPr>
      </w:pPr>
      <w:r w:rsidRPr="006307C1">
        <w:rPr>
          <w:rFonts w:ascii="Times New Roman" w:hAnsi="Times New Roman" w:cs="Times New Roman"/>
          <w:sz w:val="24"/>
          <w:szCs w:val="24"/>
        </w:rPr>
        <w:t xml:space="preserve">The puzzle box was a device designed by Thorndike. He used it in his research on animal learning. The animal was supposed to escape from the box by operating a latch.  Thorndike used the puzzle box design to study the anecdotal report of Romanes and Morgan that detailed the way cats and dogs opened latches on gates. In his study, Thorndike placed a hungry cat in the slatted box. Food was placed outside the box as a reward for escaping. For the cat to escape it had to pull a lever or chain, and at times engage in several acts in succession, to unfasten the latches and open the door. Poking, sniffing, and clawing were the first behavior displayed by the cat. Finally, the cat executed the correct behavior and unlatched the door. In the first trial, the behavior happened by accident but on subsequent trials, the random behavior was displayed less frequently till learning was complete. The cat would show appropriate behavior as soon as it was placed in the box. Thorndike wrote about “stamping in” and “stamping out” a response tendency by its favorable or unfavorable </w:t>
      </w:r>
      <w:r w:rsidRPr="006307C1">
        <w:rPr>
          <w:rFonts w:ascii="Times New Roman" w:hAnsi="Times New Roman" w:cs="Times New Roman"/>
          <w:sz w:val="24"/>
          <w:szCs w:val="24"/>
        </w:rPr>
        <w:t>consequences</w:t>
      </w:r>
      <w:r w:rsidRPr="006307C1">
        <w:rPr>
          <w:rFonts w:ascii="Times New Roman" w:hAnsi="Times New Roman" w:cs="Times New Roman"/>
          <w:sz w:val="24"/>
          <w:szCs w:val="24"/>
        </w:rPr>
        <w:t>. Stamped out were the unsuccessful response tendencies that did not get the cat out of the box and tended to disappear after several trials. Stamped in were the responses that led to success after several trials.</w:t>
      </w:r>
    </w:p>
    <w:p w:rsidR="006307C1" w:rsidRPr="006307C1" w:rsidRDefault="006307C1" w:rsidP="006307C1">
      <w:pPr>
        <w:rPr>
          <w:rFonts w:ascii="Times New Roman" w:hAnsi="Times New Roman" w:cs="Times New Roman"/>
          <w:sz w:val="24"/>
          <w:szCs w:val="24"/>
        </w:rPr>
      </w:pPr>
      <w:r w:rsidRPr="006307C1">
        <w:rPr>
          <w:rFonts w:ascii="Times New Roman" w:hAnsi="Times New Roman" w:cs="Times New Roman"/>
          <w:sz w:val="24"/>
          <w:szCs w:val="24"/>
        </w:rPr>
        <w:t>This research laid the foundation for behaviorism. For it showed how humans and animals can learn new behavior</w:t>
      </w:r>
    </w:p>
    <w:p w:rsidR="006307C1" w:rsidRPr="006307C1" w:rsidRDefault="006307C1" w:rsidP="006307C1">
      <w:pPr>
        <w:rPr>
          <w:rFonts w:ascii="Times New Roman" w:hAnsi="Times New Roman" w:cs="Times New Roman"/>
          <w:sz w:val="24"/>
          <w:szCs w:val="24"/>
        </w:rPr>
      </w:pPr>
    </w:p>
    <w:sectPr w:rsidR="006307C1" w:rsidRPr="006307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6984" w:rsidRDefault="000B6984" w:rsidP="006307C1">
      <w:pPr>
        <w:spacing w:after="0" w:line="240" w:lineRule="auto"/>
      </w:pPr>
      <w:r>
        <w:separator/>
      </w:r>
    </w:p>
  </w:endnote>
  <w:endnote w:type="continuationSeparator" w:id="0">
    <w:p w:rsidR="000B6984" w:rsidRDefault="000B6984" w:rsidP="00630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6984" w:rsidRDefault="000B6984" w:rsidP="006307C1">
      <w:pPr>
        <w:spacing w:after="0" w:line="240" w:lineRule="auto"/>
      </w:pPr>
      <w:r>
        <w:separator/>
      </w:r>
    </w:p>
  </w:footnote>
  <w:footnote w:type="continuationSeparator" w:id="0">
    <w:p w:rsidR="000B6984" w:rsidRDefault="000B6984" w:rsidP="006307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zMTQxMDM2NjQzsTRV0lEKTi0uzszPAykwrAUA19bQNSwAAAA="/>
  </w:docVars>
  <w:rsids>
    <w:rsidRoot w:val="003F6DB8"/>
    <w:rsid w:val="000B6984"/>
    <w:rsid w:val="003F6DB8"/>
    <w:rsid w:val="00567FA3"/>
    <w:rsid w:val="006307C1"/>
    <w:rsid w:val="00913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26521F-F9B5-4715-B832-38EF2A342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DB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7C1"/>
  </w:style>
  <w:style w:type="paragraph" w:styleId="Footer">
    <w:name w:val="footer"/>
    <w:basedOn w:val="Normal"/>
    <w:link w:val="FooterChar"/>
    <w:uiPriority w:val="99"/>
    <w:unhideWhenUsed/>
    <w:rsid w:val="00630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41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2</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SAHM</dc:creator>
  <cp:keywords/>
  <dc:description/>
  <cp:lastModifiedBy>SAHM</cp:lastModifiedBy>
  <cp:revision>1</cp:revision>
  <dcterms:created xsi:type="dcterms:W3CDTF">2021-10-25T13:16:00Z</dcterms:created>
  <dcterms:modified xsi:type="dcterms:W3CDTF">2021-10-25T15:55:00Z</dcterms:modified>
</cp:coreProperties>
</file>